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933C0" w14:textId="77777777" w:rsidR="004A0B9A" w:rsidRDefault="004A0B9A" w:rsidP="004A0B9A">
      <w:pPr>
        <w:pStyle w:val="Ttulo1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196724" wp14:editId="150C0117">
                <wp:simplePos x="0" y="0"/>
                <wp:positionH relativeFrom="column">
                  <wp:posOffset>-7620</wp:posOffset>
                </wp:positionH>
                <wp:positionV relativeFrom="paragraph">
                  <wp:posOffset>-51435</wp:posOffset>
                </wp:positionV>
                <wp:extent cx="5986780" cy="628650"/>
                <wp:effectExtent l="0" t="0" r="0" b="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678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D57939" w14:textId="77777777" w:rsidR="004A0B9A" w:rsidRPr="008D18B3" w:rsidRDefault="004A0B9A" w:rsidP="004A0B9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32"/>
                                <w:szCs w:val="32"/>
                              </w:rPr>
                            </w:pPr>
                            <w:r w:rsidRPr="008D18B3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32"/>
                                <w:szCs w:val="32"/>
                              </w:rPr>
                              <w:t xml:space="preserve">FORMULARIO DE SOLICITUD DESCUENTOS Y BECAS </w:t>
                            </w:r>
                          </w:p>
                          <w:p w14:paraId="03987CC4" w14:textId="77777777" w:rsidR="004A0B9A" w:rsidRPr="008D18B3" w:rsidRDefault="004A0B9A" w:rsidP="004A0B9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32"/>
                                <w:szCs w:val="32"/>
                              </w:rPr>
                            </w:pPr>
                            <w:r w:rsidRPr="008D18B3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32"/>
                                <w:szCs w:val="32"/>
                              </w:rPr>
                              <w:t>SOBRE 50%</w:t>
                            </w:r>
                          </w:p>
                          <w:p w14:paraId="0BF724C0" w14:textId="77777777" w:rsidR="004A0B9A" w:rsidRPr="008D18B3" w:rsidRDefault="004A0B9A" w:rsidP="004A0B9A">
                            <w:pPr>
                              <w:rPr>
                                <w:color w:val="0824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196724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-.6pt;margin-top:-4.05pt;width:471.4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" fillcolor="white [3201]" stroked="f" strokeweight=".5pt">
                <v:textbox>
                  <w:txbxContent>
                    <w:p w14:paraId="67D57939" w14:textId="77777777" w:rsidR="004A0B9A" w:rsidRPr="008D18B3" w:rsidRDefault="004A0B9A" w:rsidP="004A0B9A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32"/>
                          <w:szCs w:val="32"/>
                        </w:rPr>
                      </w:pPr>
                      <w:r w:rsidRPr="008D18B3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32"/>
                          <w:szCs w:val="32"/>
                        </w:rPr>
                        <w:t xml:space="preserve">FORMULARIO DE SOLICITUD DESCUENTOS Y BECAS </w:t>
                      </w:r>
                    </w:p>
                    <w:p w14:paraId="03987CC4" w14:textId="77777777" w:rsidR="004A0B9A" w:rsidRPr="008D18B3" w:rsidRDefault="004A0B9A" w:rsidP="004A0B9A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32"/>
                          <w:szCs w:val="32"/>
                        </w:rPr>
                      </w:pPr>
                      <w:r w:rsidRPr="008D18B3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32"/>
                          <w:szCs w:val="32"/>
                        </w:rPr>
                        <w:t>SOBRE 50%</w:t>
                      </w:r>
                    </w:p>
                    <w:p w14:paraId="0BF724C0" w14:textId="77777777" w:rsidR="004A0B9A" w:rsidRPr="008D18B3" w:rsidRDefault="004A0B9A" w:rsidP="004A0B9A">
                      <w:pPr>
                        <w:rPr>
                          <w:color w:val="0824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A31A74" w14:textId="77777777" w:rsidR="004A0B9A" w:rsidRDefault="004A0B9A" w:rsidP="004A0B9A">
      <w:pPr>
        <w:jc w:val="right"/>
        <w:rPr>
          <w:rFonts w:ascii="Calibri" w:eastAsia="Calibri" w:hAnsi="Calibri" w:cs="Calibri"/>
          <w:sz w:val="24"/>
          <w:szCs w:val="24"/>
          <w:u w:val="single"/>
        </w:rPr>
      </w:pPr>
    </w:p>
    <w:p w14:paraId="2A855226" w14:textId="6C60F637" w:rsidR="004A0B9A" w:rsidRDefault="004A0B9A" w:rsidP="00F61B1A">
      <w:pPr>
        <w:ind w:left="5040" w:firstLine="720"/>
        <w:rPr>
          <w:rFonts w:ascii="Calibri" w:eastAsia="Calibri" w:hAnsi="Calibri" w:cs="Calibri"/>
          <w:u w:val="single"/>
        </w:rPr>
      </w:pPr>
      <w:r w:rsidRPr="00C87967">
        <w:rPr>
          <w:rFonts w:ascii="Calibri" w:eastAsia="Calibri" w:hAnsi="Calibri" w:cs="Calibri"/>
          <w:u w:val="single"/>
        </w:rPr>
        <w:t xml:space="preserve">SANTIAGO, </w:t>
      </w:r>
      <w:r w:rsidR="00F61B1A">
        <w:rPr>
          <w:rFonts w:ascii="Calibri" w:eastAsia="Calibri" w:hAnsi="Calibri" w:cs="Calibri"/>
          <w:u w:val="single"/>
        </w:rPr>
        <w:fldChar w:fldCharType="begin"/>
      </w:r>
      <w:r w:rsidR="00F61B1A">
        <w:rPr>
          <w:rFonts w:ascii="Calibri" w:eastAsia="Calibri" w:hAnsi="Calibri" w:cs="Calibri"/>
          <w:u w:val="single"/>
          <w:lang w:val="es-CL"/>
        </w:rPr>
        <w:instrText xml:space="preserve"> TIME \@ "d 'de' MMMM 'de' yyyy" </w:instrText>
      </w:r>
      <w:r w:rsidR="00F61B1A">
        <w:rPr>
          <w:rFonts w:ascii="Calibri" w:eastAsia="Calibri" w:hAnsi="Calibri" w:cs="Calibri"/>
          <w:u w:val="single"/>
        </w:rPr>
        <w:fldChar w:fldCharType="separate"/>
      </w:r>
      <w:r w:rsidR="00542A00">
        <w:rPr>
          <w:rFonts w:ascii="Calibri" w:eastAsia="Calibri" w:hAnsi="Calibri" w:cs="Calibri"/>
          <w:noProof/>
          <w:u w:val="single"/>
          <w:lang w:val="es-CL"/>
        </w:rPr>
        <w:t>23 de febrero de 2024</w:t>
      </w:r>
      <w:r w:rsidR="00F61B1A">
        <w:rPr>
          <w:rFonts w:ascii="Calibri" w:eastAsia="Calibri" w:hAnsi="Calibri" w:cs="Calibri"/>
          <w:u w:val="single"/>
        </w:rPr>
        <w:fldChar w:fldCharType="end"/>
      </w:r>
    </w:p>
    <w:p w14:paraId="32AD95A3" w14:textId="77777777" w:rsidR="00F61B1A" w:rsidRPr="00C87967" w:rsidRDefault="00F61B1A" w:rsidP="00F61B1A">
      <w:pPr>
        <w:ind w:left="5040" w:firstLine="720"/>
        <w:rPr>
          <w:rFonts w:ascii="Calibri" w:eastAsia="Calibri" w:hAnsi="Calibri" w:cs="Calibri"/>
          <w:b/>
          <w:color w:val="000000" w:themeColor="text1"/>
        </w:rPr>
      </w:pPr>
    </w:p>
    <w:p w14:paraId="57AD33B3" w14:textId="015CFE75" w:rsidR="004A0B9A" w:rsidRPr="00C87967" w:rsidRDefault="004A0B9A" w:rsidP="004A0B9A">
      <w:pPr>
        <w:jc w:val="both"/>
        <w:rPr>
          <w:rFonts w:ascii="Calibri" w:eastAsia="Calibri" w:hAnsi="Calibri" w:cs="Calibri"/>
          <w:color w:val="000000" w:themeColor="text1"/>
        </w:rPr>
      </w:pPr>
      <w:r w:rsidRPr="00C87967">
        <w:rPr>
          <w:rFonts w:ascii="Calibri" w:eastAsia="Calibri" w:hAnsi="Calibri" w:cs="Calibri"/>
          <w:color w:val="000000" w:themeColor="text1"/>
        </w:rPr>
        <w:t xml:space="preserve">Director Ejecutivo – </w:t>
      </w:r>
      <w:r w:rsidRPr="004A0B9A">
        <w:rPr>
          <w:rFonts w:ascii="Calibri" w:eastAsia="Calibri" w:hAnsi="Calibri" w:cs="Calibri"/>
          <w:b/>
          <w:color w:val="000000" w:themeColor="text1"/>
        </w:rPr>
        <w:t>FUNDACIÓN PARA EL DESARROLLO DEL EMPRENDIMIENTO</w:t>
      </w:r>
      <w:r w:rsidRPr="00C87967">
        <w:rPr>
          <w:rFonts w:ascii="Calibri" w:eastAsia="Calibri" w:hAnsi="Calibri" w:cs="Calibri"/>
          <w:b/>
          <w:color w:val="000000" w:themeColor="text1"/>
        </w:rPr>
        <w:t>.</w:t>
      </w:r>
    </w:p>
    <w:p w14:paraId="2AA54733" w14:textId="347F1A1E" w:rsidR="004A0B9A" w:rsidRPr="00C87967" w:rsidRDefault="004A0B9A" w:rsidP="004A0B9A">
      <w:pPr>
        <w:jc w:val="both"/>
        <w:rPr>
          <w:rFonts w:ascii="Calibri" w:eastAsia="Calibri" w:hAnsi="Calibri" w:cs="Calibri"/>
          <w:b/>
          <w:color w:val="000000" w:themeColor="text1"/>
        </w:rPr>
      </w:pPr>
      <w:r w:rsidRPr="00C87967">
        <w:rPr>
          <w:rFonts w:ascii="Calibri" w:eastAsia="Calibri" w:hAnsi="Calibri" w:cs="Calibri"/>
          <w:color w:val="000000" w:themeColor="text1"/>
        </w:rPr>
        <w:tab/>
      </w:r>
      <w:r w:rsidR="00577CD6">
        <w:rPr>
          <w:rFonts w:ascii="Calibri" w:eastAsia="Calibri" w:hAnsi="Calibri" w:cs="Calibri"/>
          <w:color w:val="000000" w:themeColor="text1"/>
        </w:rPr>
        <w:t xml:space="preserve">                      </w:t>
      </w:r>
      <w:r w:rsidRPr="00C87967">
        <w:rPr>
          <w:rFonts w:ascii="Calibri" w:eastAsia="Calibri" w:hAnsi="Calibri" w:cs="Calibri"/>
          <w:color w:val="000000" w:themeColor="text1"/>
        </w:rPr>
        <w:t>Sr. SAMUEL NAVARRO HERNÁNDEZ</w:t>
      </w:r>
    </w:p>
    <w:p w14:paraId="21A93BF5" w14:textId="77777777" w:rsidR="004A0B9A" w:rsidRPr="00C87967" w:rsidRDefault="004A0B9A" w:rsidP="004A0B9A">
      <w:pPr>
        <w:spacing w:before="100" w:beforeAutospacing="1" w:after="100" w:afterAutospacing="1" w:line="240" w:lineRule="auto"/>
        <w:jc w:val="both"/>
        <w:rPr>
          <w:rFonts w:ascii="Calibri" w:eastAsia="Calibri" w:hAnsi="Calibri" w:cs="Calibri"/>
          <w:color w:val="000000" w:themeColor="text1"/>
        </w:rPr>
      </w:pPr>
      <w:r w:rsidRPr="00C87967">
        <w:rPr>
          <w:rFonts w:ascii="Calibri" w:eastAsia="Calibri" w:hAnsi="Calibri" w:cs="Calibri"/>
          <w:color w:val="000000" w:themeColor="text1"/>
        </w:rPr>
        <w:t>Solicito a usted gestionar l</w:t>
      </w:r>
      <w:r>
        <w:rPr>
          <w:rFonts w:ascii="Calibri" w:eastAsia="Calibri" w:hAnsi="Calibri" w:cs="Calibri"/>
          <w:color w:val="000000" w:themeColor="text1"/>
        </w:rPr>
        <w:t>o</w:t>
      </w:r>
      <w:r w:rsidRPr="00C87967">
        <w:rPr>
          <w:rFonts w:ascii="Calibri" w:eastAsia="Calibri" w:hAnsi="Calibri" w:cs="Calibri"/>
          <w:color w:val="000000" w:themeColor="text1"/>
        </w:rPr>
        <w:t>s siguientes ………………</w:t>
      </w:r>
      <w:proofErr w:type="gramStart"/>
      <w:r w:rsidRPr="00C87967">
        <w:rPr>
          <w:rFonts w:ascii="Calibri" w:eastAsia="Calibri" w:hAnsi="Calibri" w:cs="Calibri"/>
          <w:color w:val="000000" w:themeColor="text1"/>
        </w:rPr>
        <w:t>…….</w:t>
      </w:r>
      <w:proofErr w:type="gramEnd"/>
      <w:r w:rsidRPr="00C87967">
        <w:rPr>
          <w:rFonts w:ascii="Calibri" w:eastAsia="Calibri" w:hAnsi="Calibri" w:cs="Calibri"/>
          <w:color w:val="000000" w:themeColor="text1"/>
        </w:rPr>
        <w:t>. (</w:t>
      </w:r>
      <w:r>
        <w:rPr>
          <w:rFonts w:ascii="Calibri" w:eastAsia="Calibri" w:hAnsi="Calibri" w:cs="Calibri"/>
          <w:color w:val="000000" w:themeColor="text1"/>
        </w:rPr>
        <w:t>d</w:t>
      </w:r>
      <w:r w:rsidRPr="00C87967">
        <w:rPr>
          <w:rFonts w:ascii="Calibri" w:eastAsia="Calibri" w:hAnsi="Calibri" w:cs="Calibri"/>
          <w:color w:val="000000" w:themeColor="text1"/>
        </w:rPr>
        <w:t>escuentos</w:t>
      </w:r>
      <w:r>
        <w:rPr>
          <w:rFonts w:ascii="Calibri" w:eastAsia="Calibri" w:hAnsi="Calibri" w:cs="Calibri"/>
          <w:color w:val="000000" w:themeColor="text1"/>
        </w:rPr>
        <w:t xml:space="preserve"> o becas arancelaria</w:t>
      </w:r>
      <w:r w:rsidRPr="00C87967">
        <w:rPr>
          <w:rFonts w:ascii="Calibri" w:eastAsia="Calibri" w:hAnsi="Calibri" w:cs="Calibri"/>
          <w:color w:val="000000" w:themeColor="text1"/>
        </w:rPr>
        <w:t>) para cursar el Programa..............................., código de proyecto …</w:t>
      </w:r>
      <w:proofErr w:type="gramStart"/>
      <w:r w:rsidRPr="00C87967">
        <w:rPr>
          <w:rFonts w:ascii="Calibri" w:eastAsia="Calibri" w:hAnsi="Calibri" w:cs="Calibri"/>
          <w:color w:val="000000" w:themeColor="text1"/>
        </w:rPr>
        <w:t>…….</w:t>
      </w:r>
      <w:proofErr w:type="gramEnd"/>
      <w:r w:rsidRPr="00C87967">
        <w:rPr>
          <w:rFonts w:ascii="Calibri" w:eastAsia="Calibri" w:hAnsi="Calibri" w:cs="Calibri"/>
          <w:color w:val="000000" w:themeColor="text1"/>
        </w:rPr>
        <w:t>., código de carrera ……………, a los alumnos individualizados más adelante, correspondiente al ……. Semestre año 20...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95"/>
        <w:gridCol w:w="1824"/>
        <w:gridCol w:w="3297"/>
        <w:gridCol w:w="1182"/>
        <w:gridCol w:w="2495"/>
      </w:tblGrid>
      <w:tr w:rsidR="004A0B9A" w:rsidRPr="00C87967" w14:paraId="7DE3D72E" w14:textId="77777777" w:rsidTr="008D18B3">
        <w:tc>
          <w:tcPr>
            <w:tcW w:w="703" w:type="dxa"/>
            <w:shd w:val="clear" w:color="auto" w:fill="082456"/>
            <w:vAlign w:val="center"/>
          </w:tcPr>
          <w:p w14:paraId="746DE3F7" w14:textId="77777777" w:rsidR="004A0B9A" w:rsidRPr="008D18B3" w:rsidRDefault="004A0B9A" w:rsidP="008D18B3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proofErr w:type="spellStart"/>
            <w:r w:rsidRPr="008D18B3">
              <w:rPr>
                <w:rFonts w:ascii="Calibri" w:eastAsia="Calibri" w:hAnsi="Calibri" w:cs="Calibri"/>
                <w:color w:val="FFFFFF" w:themeColor="background1"/>
              </w:rPr>
              <w:t>N°</w:t>
            </w:r>
            <w:proofErr w:type="spellEnd"/>
          </w:p>
        </w:tc>
        <w:tc>
          <w:tcPr>
            <w:tcW w:w="1863" w:type="dxa"/>
            <w:shd w:val="clear" w:color="auto" w:fill="082456"/>
            <w:vAlign w:val="center"/>
          </w:tcPr>
          <w:p w14:paraId="36CF8340" w14:textId="77777777" w:rsidR="004A0B9A" w:rsidRPr="008D18B3" w:rsidRDefault="004A0B9A" w:rsidP="008D18B3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8D18B3">
              <w:rPr>
                <w:rFonts w:ascii="Calibri" w:eastAsia="Calibri" w:hAnsi="Calibri" w:cs="Calibri"/>
                <w:color w:val="FFFFFF" w:themeColor="background1"/>
              </w:rPr>
              <w:t>Rut</w:t>
            </w:r>
          </w:p>
        </w:tc>
        <w:tc>
          <w:tcPr>
            <w:tcW w:w="3364" w:type="dxa"/>
            <w:shd w:val="clear" w:color="auto" w:fill="082456"/>
            <w:vAlign w:val="center"/>
          </w:tcPr>
          <w:p w14:paraId="51EB064A" w14:textId="77777777" w:rsidR="004A0B9A" w:rsidRPr="008D18B3" w:rsidRDefault="004A0B9A" w:rsidP="008D18B3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8D18B3">
              <w:rPr>
                <w:rFonts w:ascii="Calibri" w:eastAsia="Calibri" w:hAnsi="Calibri" w:cs="Calibri"/>
                <w:color w:val="FFFFFF" w:themeColor="background1"/>
              </w:rPr>
              <w:t>Nombre y Apellidos del alumno</w:t>
            </w:r>
          </w:p>
        </w:tc>
        <w:tc>
          <w:tcPr>
            <w:tcW w:w="1019" w:type="dxa"/>
            <w:shd w:val="clear" w:color="auto" w:fill="082456"/>
            <w:vAlign w:val="center"/>
          </w:tcPr>
          <w:p w14:paraId="405D2F22" w14:textId="2E544CD9" w:rsidR="004A0B9A" w:rsidRPr="008D18B3" w:rsidRDefault="004A0B9A" w:rsidP="008D18B3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8D18B3">
              <w:rPr>
                <w:rFonts w:ascii="Calibri" w:eastAsia="Calibri" w:hAnsi="Calibri" w:cs="Calibri"/>
                <w:color w:val="FFFFFF" w:themeColor="background1"/>
              </w:rPr>
              <w:t>Porcentaje de beca o descuento</w:t>
            </w:r>
          </w:p>
        </w:tc>
        <w:tc>
          <w:tcPr>
            <w:tcW w:w="2544" w:type="dxa"/>
            <w:shd w:val="clear" w:color="auto" w:fill="082456"/>
            <w:vAlign w:val="center"/>
          </w:tcPr>
          <w:p w14:paraId="51E5F48E" w14:textId="77777777" w:rsidR="004A0B9A" w:rsidRPr="008D18B3" w:rsidRDefault="004A0B9A" w:rsidP="008D18B3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8D18B3">
              <w:rPr>
                <w:rFonts w:ascii="Calibri" w:eastAsia="Calibri" w:hAnsi="Calibri" w:cs="Calibri"/>
                <w:color w:val="FFFFFF" w:themeColor="background1"/>
              </w:rPr>
              <w:t>Motivo</w:t>
            </w:r>
          </w:p>
        </w:tc>
      </w:tr>
      <w:tr w:rsidR="004A0B9A" w:rsidRPr="00C87967" w14:paraId="6DF19BDD" w14:textId="77777777" w:rsidTr="00BF490F">
        <w:tc>
          <w:tcPr>
            <w:tcW w:w="703" w:type="dxa"/>
          </w:tcPr>
          <w:p w14:paraId="28C2F99F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5AEF109E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205D5EA8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39052408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154407F2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A0B9A" w:rsidRPr="00C87967" w14:paraId="151EE744" w14:textId="77777777" w:rsidTr="00BF490F">
        <w:tc>
          <w:tcPr>
            <w:tcW w:w="703" w:type="dxa"/>
          </w:tcPr>
          <w:p w14:paraId="68F55C07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27D8645E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338F2C3C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16A0DB95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3414982E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A0B9A" w:rsidRPr="00C87967" w14:paraId="42E38C82" w14:textId="77777777" w:rsidTr="00BF490F">
        <w:tc>
          <w:tcPr>
            <w:tcW w:w="703" w:type="dxa"/>
          </w:tcPr>
          <w:p w14:paraId="5D9AEB47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1B40D8E3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21CD4AFE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5BC2B389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576E70A0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A0B9A" w:rsidRPr="00C87967" w14:paraId="41D42CFA" w14:textId="77777777" w:rsidTr="00BF490F">
        <w:tc>
          <w:tcPr>
            <w:tcW w:w="703" w:type="dxa"/>
          </w:tcPr>
          <w:p w14:paraId="2E921DA9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3688AC58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34487E8A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5C2B546A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05525003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A0B9A" w:rsidRPr="00C87967" w14:paraId="60D718A2" w14:textId="77777777" w:rsidTr="00BF490F">
        <w:tc>
          <w:tcPr>
            <w:tcW w:w="703" w:type="dxa"/>
          </w:tcPr>
          <w:p w14:paraId="03CE3AE8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19B67FB8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094E7A7B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22BD82D9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5B518138" w14:textId="77777777" w:rsidR="004A0B9A" w:rsidRPr="00C87967" w:rsidRDefault="004A0B9A" w:rsidP="00BF490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0DBF258E" w14:textId="77777777" w:rsidR="008D18B3" w:rsidRDefault="008D18B3" w:rsidP="004A0B9A">
      <w:pPr>
        <w:jc w:val="both"/>
        <w:rPr>
          <w:rFonts w:ascii="Calibri" w:eastAsia="Calibri" w:hAnsi="Calibri" w:cs="Calibri"/>
          <w:color w:val="000000" w:themeColor="text1"/>
        </w:rPr>
      </w:pPr>
    </w:p>
    <w:p w14:paraId="36D8F025" w14:textId="01BEBF57" w:rsidR="004A0B9A" w:rsidRDefault="004A0B9A" w:rsidP="004A0B9A">
      <w:pPr>
        <w:jc w:val="both"/>
        <w:rPr>
          <w:rFonts w:ascii="Calibri" w:eastAsia="Calibri" w:hAnsi="Calibri" w:cs="Calibri"/>
          <w:color w:val="000000" w:themeColor="text1"/>
        </w:rPr>
      </w:pPr>
      <w:r w:rsidRPr="00C87967">
        <w:rPr>
          <w:rFonts w:ascii="Calibri" w:eastAsia="Calibri" w:hAnsi="Calibri" w:cs="Calibri"/>
          <w:color w:val="000000" w:themeColor="text1"/>
        </w:rPr>
        <w:t>Se debe adjuntar documento fundante que acredite el cumplimiento de los requisitos establecidos en la Resolución N°7793 y/o cualquier otro requisito establecido por Resolución o Decreto Universitario que autorice la beca o descuento solicitado:</w:t>
      </w:r>
    </w:p>
    <w:p w14:paraId="38F1B924" w14:textId="77777777" w:rsidR="003B12AE" w:rsidRDefault="003B12AE" w:rsidP="003B12AE">
      <w:pPr>
        <w:jc w:val="both"/>
        <w:rPr>
          <w:rFonts w:ascii="Calibri" w:eastAsia="Calibri" w:hAnsi="Calibri" w:cs="Calibri"/>
          <w:color w:val="000000" w:themeColor="text1"/>
        </w:rPr>
      </w:pPr>
    </w:p>
    <w:p w14:paraId="2C587006" w14:textId="120342D3" w:rsidR="003B12AE" w:rsidRPr="00EA62A6" w:rsidRDefault="003B12AE" w:rsidP="003B12AE">
      <w:pPr>
        <w:ind w:left="720"/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E38D13" wp14:editId="31A7CCA6">
                <wp:simplePos x="0" y="0"/>
                <wp:positionH relativeFrom="column">
                  <wp:posOffset>4945380</wp:posOffset>
                </wp:positionH>
                <wp:positionV relativeFrom="paragraph">
                  <wp:posOffset>19050</wp:posOffset>
                </wp:positionV>
                <wp:extent cx="146050" cy="146050"/>
                <wp:effectExtent l="0" t="0" r="25400" b="2540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4B32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26CFE" id="Rectángulo 5" o:spid="_x0000_s1026" style="position:absolute;margin-left:389.4pt;margin-top:1.5pt;width:11.5pt;height:1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" fillcolor="white [3201]" strokecolor="#f4b323" strokeweight="2pt"/>
            </w:pict>
          </mc:Fallback>
        </mc:AlternateContent>
      </w: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62BF5E" wp14:editId="2054426E">
                <wp:simplePos x="0" y="0"/>
                <wp:positionH relativeFrom="column">
                  <wp:posOffset>2501900</wp:posOffset>
                </wp:positionH>
                <wp:positionV relativeFrom="paragraph">
                  <wp:posOffset>17780</wp:posOffset>
                </wp:positionV>
                <wp:extent cx="146050" cy="146050"/>
                <wp:effectExtent l="0" t="0" r="25400" b="2540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4B32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5C2CEB" id="Rectángulo 3" o:spid="_x0000_s1026" style="position:absolute;margin-left:197pt;margin-top:1.4pt;width:11.5pt;height:1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" fillcolor="white [3201]" strokecolor="#f4b323" strokeweight="2pt"/>
            </w:pict>
          </mc:Fallback>
        </mc:AlternateContent>
      </w:r>
      <w:r w:rsidRPr="00EA62A6">
        <w:rPr>
          <w:rFonts w:ascii="Calibri" w:eastAsia="Calibri" w:hAnsi="Calibri" w:cs="Calibri"/>
          <w:color w:val="000000" w:themeColor="text1"/>
        </w:rPr>
        <w:t>Acta Consejo Facultad</w:t>
      </w:r>
      <w:r w:rsidR="00542A00">
        <w:rPr>
          <w:rFonts w:ascii="Calibri" w:eastAsia="Calibri" w:hAnsi="Calibri" w:cs="Calibri"/>
          <w:color w:val="000000" w:themeColor="text1"/>
        </w:rPr>
        <w:t xml:space="preserve">                                            Resolución Universitaria Rector </w:t>
      </w:r>
    </w:p>
    <w:p w14:paraId="3FE4CE86" w14:textId="5807216F" w:rsidR="004A0B9A" w:rsidRDefault="003B12AE" w:rsidP="00542A00">
      <w:pPr>
        <w:ind w:left="7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noProof/>
          <w:color w:val="000000" w:themeColor="text1"/>
          <w:sz w:val="24"/>
          <w:szCs w:val="24"/>
          <w:lang w:val="es-CL"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C7EA7D" wp14:editId="7B21BAC5">
                <wp:simplePos x="0" y="0"/>
                <wp:positionH relativeFrom="margin">
                  <wp:align>right</wp:align>
                </wp:positionH>
                <wp:positionV relativeFrom="paragraph">
                  <wp:posOffset>254635</wp:posOffset>
                </wp:positionV>
                <wp:extent cx="6111240" cy="1607820"/>
                <wp:effectExtent l="0" t="0" r="22860" b="1143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1240" cy="1607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9A069" w14:textId="77777777" w:rsidR="004A0B9A" w:rsidRPr="00DE3AF5" w:rsidRDefault="004A0B9A" w:rsidP="004A0B9A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Mediante el presente formulario el Jefe de Proyecto y Supervisor de Proyecto declara que estas becas o descuentos no afectan la viabilidad financiera de la ejecución del proyecto y se respetaron los procedimientos y conducto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</w:t>
                            </w:r>
                            <w:r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correspondientes.</w:t>
                            </w:r>
                          </w:p>
                          <w:p w14:paraId="5A9B9AA2" w14:textId="77777777" w:rsidR="004A0B9A" w:rsidRPr="00DE3AF5" w:rsidRDefault="004A0B9A" w:rsidP="004A0B9A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Los descuentos o becas se aplican al valor del arancel fijado por Resolución y/o Decreto Universitario, si lo hubiere.</w:t>
                            </w:r>
                          </w:p>
                          <w:p w14:paraId="1E88256D" w14:textId="77777777" w:rsidR="004A0B9A" w:rsidRPr="00DE3AF5" w:rsidRDefault="004A0B9A" w:rsidP="004A0B9A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i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Conforme a la Resolución N°7793 del 03/10/2023, los descuentos o becas sobre el 50% pueden ser autorizados para casos extraordinarios debidamente justificados. Esta autorización debe 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er otorgada, solamente, por el Consejo de F</w:t>
                            </w:r>
                            <w:r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acultad respectivo o resolución universitaria. </w:t>
                            </w:r>
                          </w:p>
                          <w:p w14:paraId="681081A4" w14:textId="77777777" w:rsidR="004A0B9A" w:rsidRPr="00DE3AF5" w:rsidRDefault="004A0B9A" w:rsidP="004A0B9A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i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El Jefe de Proyecto declara que el/los alumnos cumplen con los requisitos que permiten el otorgamiento de la beca o descuento, habiendo tenido a la vista la documentación correspondiente (por ejemplo, la calidad de ex alumno de la Universidad de Santiago de Chile mediante el certificado de título o grado).</w:t>
                            </w:r>
                          </w:p>
                          <w:p w14:paraId="5C4A4F83" w14:textId="77777777" w:rsidR="004A0B9A" w:rsidRPr="002645AA" w:rsidRDefault="004A0B9A" w:rsidP="004A0B9A">
                            <w:pPr>
                              <w:pStyle w:val="Prrafodelista"/>
                              <w:ind w:left="360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C7EA7D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7" type="#_x0000_t202" style="position:absolute;left:0;text-align:left;margin-left:430pt;margin-top:20.05pt;width:481.2pt;height:126.6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" fillcolor="white [3201]" strokeweight=".5pt">
                <v:textbox>
                  <w:txbxContent>
                    <w:p w14:paraId="2349A069" w14:textId="77777777" w:rsidR="004A0B9A" w:rsidRPr="00DE3AF5" w:rsidRDefault="004A0B9A" w:rsidP="004A0B9A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Mediante el presente formulario el Jefe de Proyecto y Supervisor de Proyecto declara que estas becas o descuentos no afectan la viabilidad financiera de la ejecución del proyecto y se respetaron los procedimientos y conducto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s</w:t>
                      </w:r>
                      <w:r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correspondientes.</w:t>
                      </w:r>
                    </w:p>
                    <w:p w14:paraId="5A9B9AA2" w14:textId="77777777" w:rsidR="004A0B9A" w:rsidRPr="00DE3AF5" w:rsidRDefault="004A0B9A" w:rsidP="004A0B9A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Los descuentos o becas se aplican al valor del arancel fijado por Resolución y/o Decreto Universitario, si lo hubiere.</w:t>
                      </w:r>
                    </w:p>
                    <w:p w14:paraId="1E88256D" w14:textId="77777777" w:rsidR="004A0B9A" w:rsidRPr="00DE3AF5" w:rsidRDefault="004A0B9A" w:rsidP="004A0B9A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hAnsi="Calibri" w:cs="Calibri"/>
                          <w:b/>
                          <w:i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Conforme a la Resolución N°7793 del 03/10/2023, los descuentos o becas sobre el 50% pueden ser autorizados para casos extraordinarios debidamente justificados. Esta autorización debe s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er otorgada, solamente, por el Consejo de F</w:t>
                      </w:r>
                      <w:r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acultad respectivo o resolución universitaria. </w:t>
                      </w:r>
                    </w:p>
                    <w:p w14:paraId="681081A4" w14:textId="77777777" w:rsidR="004A0B9A" w:rsidRPr="00DE3AF5" w:rsidRDefault="004A0B9A" w:rsidP="004A0B9A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hAnsi="Calibri" w:cs="Calibri"/>
                          <w:b/>
                          <w:i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El Jefe de Proyecto declara que el/los alumnos cumplen con los requisitos que permiten el otorgamiento de la beca o descuento, habiendo tenido a la vista la documentación correspondiente (por ejemplo, la calidad de ex alumno de la Universidad de Santiago de Chile mediante el certificado de título o grado).</w:t>
                      </w:r>
                    </w:p>
                    <w:p w14:paraId="5C4A4F83" w14:textId="77777777" w:rsidR="004A0B9A" w:rsidRPr="002645AA" w:rsidRDefault="004A0B9A" w:rsidP="004A0B9A">
                      <w:pPr>
                        <w:pStyle w:val="Prrafodelista"/>
                        <w:ind w:left="360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D3C0C6" w14:textId="77777777" w:rsidR="004A0B9A" w:rsidRDefault="004A0B9A" w:rsidP="004A0B9A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1973A75" w14:textId="50944C3F" w:rsidR="004A0B9A" w:rsidRDefault="004A0B9A" w:rsidP="004A0B9A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1AA5BC4" w14:textId="08846BCC" w:rsidR="004A0B9A" w:rsidRDefault="004A0B9A" w:rsidP="004A0B9A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F8F500F" w14:textId="77777777" w:rsidR="004A0B9A" w:rsidRDefault="004A0B9A" w:rsidP="004A0B9A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7FF31D4" w14:textId="77777777" w:rsidR="004A0B9A" w:rsidRDefault="004A0B9A" w:rsidP="004A0B9A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4277ED1" w14:textId="77777777" w:rsidR="004A0B9A" w:rsidRDefault="004A0B9A" w:rsidP="004A0B9A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A38C183" w14:textId="77777777" w:rsidR="004A0B9A" w:rsidRDefault="004A0B9A" w:rsidP="004A0B9A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321B22D" w14:textId="77777777" w:rsidR="004A0B9A" w:rsidRDefault="004A0B9A" w:rsidP="004A0B9A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EBD51EB" w14:textId="77777777" w:rsidR="004A0B9A" w:rsidRDefault="004A0B9A" w:rsidP="004A0B9A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5B6049C" w14:textId="77777777" w:rsidR="00542A00" w:rsidRDefault="00542A00" w:rsidP="004A0B9A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9595" w:type="dxa"/>
        <w:tblLayout w:type="fixed"/>
        <w:tblLook w:val="0000" w:firstRow="0" w:lastRow="0" w:firstColumn="0" w:lastColumn="0" w:noHBand="0" w:noVBand="0"/>
      </w:tblPr>
      <w:tblGrid>
        <w:gridCol w:w="2687"/>
        <w:gridCol w:w="373"/>
        <w:gridCol w:w="373"/>
        <w:gridCol w:w="2965"/>
        <w:gridCol w:w="238"/>
        <w:gridCol w:w="2959"/>
      </w:tblGrid>
      <w:tr w:rsidR="004A0B9A" w:rsidRPr="00706049" w14:paraId="7BDDFF7E" w14:textId="77777777" w:rsidTr="00577CD6">
        <w:trPr>
          <w:trHeight w:val="342"/>
        </w:trPr>
        <w:tc>
          <w:tcPr>
            <w:tcW w:w="2687" w:type="dxa"/>
            <w:tcBorders>
              <w:top w:val="single" w:sz="6" w:space="0" w:color="000000"/>
            </w:tcBorders>
          </w:tcPr>
          <w:p w14:paraId="6FFCA206" w14:textId="77777777" w:rsidR="004A0B9A" w:rsidRPr="00D97437" w:rsidRDefault="004A0B9A" w:rsidP="00BF490F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JEFE DEL PROYECTO)</w:t>
            </w:r>
          </w:p>
        </w:tc>
        <w:tc>
          <w:tcPr>
            <w:tcW w:w="373" w:type="dxa"/>
          </w:tcPr>
          <w:p w14:paraId="49E0B18C" w14:textId="77777777" w:rsidR="004A0B9A" w:rsidRPr="00D97437" w:rsidRDefault="004A0B9A" w:rsidP="00BF490F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73" w:type="dxa"/>
          </w:tcPr>
          <w:p w14:paraId="4C081AF4" w14:textId="77777777" w:rsidR="004A0B9A" w:rsidRPr="00D97437" w:rsidRDefault="004A0B9A" w:rsidP="00BF490F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65" w:type="dxa"/>
          </w:tcPr>
          <w:p w14:paraId="6DFEED56" w14:textId="77777777" w:rsidR="004A0B9A" w:rsidRPr="00D97437" w:rsidRDefault="004A0B9A" w:rsidP="00BF490F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38" w:type="dxa"/>
          </w:tcPr>
          <w:p w14:paraId="67E3EF41" w14:textId="77777777" w:rsidR="004A0B9A" w:rsidRPr="00D97437" w:rsidRDefault="004A0B9A" w:rsidP="00BF490F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59" w:type="dxa"/>
            <w:tcBorders>
              <w:top w:val="single" w:sz="6" w:space="0" w:color="000000"/>
            </w:tcBorders>
          </w:tcPr>
          <w:p w14:paraId="2E5E89EC" w14:textId="77777777" w:rsidR="004A0B9A" w:rsidRPr="00D97437" w:rsidRDefault="004A0B9A" w:rsidP="00BF490F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SUPERVISOR DEL PROYECTO)</w:t>
            </w:r>
          </w:p>
        </w:tc>
      </w:tr>
      <w:tr w:rsidR="004A0B9A" w:rsidRPr="00D97437" w14:paraId="1060DD60" w14:textId="77777777" w:rsidTr="00577CD6">
        <w:trPr>
          <w:trHeight w:val="349"/>
        </w:trPr>
        <w:tc>
          <w:tcPr>
            <w:tcW w:w="2687" w:type="dxa"/>
          </w:tcPr>
          <w:p w14:paraId="0E9F8009" w14:textId="77777777" w:rsidR="004A0B9A" w:rsidRPr="00D97437" w:rsidRDefault="004A0B9A" w:rsidP="00BF49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DEL PROYECTO   </w:t>
            </w:r>
          </w:p>
        </w:tc>
        <w:tc>
          <w:tcPr>
            <w:tcW w:w="373" w:type="dxa"/>
          </w:tcPr>
          <w:p w14:paraId="17FF851B" w14:textId="77777777" w:rsidR="004A0B9A" w:rsidRPr="00D97437" w:rsidRDefault="004A0B9A" w:rsidP="00BF49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14:paraId="40A21A40" w14:textId="77777777" w:rsidR="004A0B9A" w:rsidRPr="00D97437" w:rsidRDefault="004A0B9A" w:rsidP="00BF49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65" w:type="dxa"/>
          </w:tcPr>
          <w:p w14:paraId="25D5E0FE" w14:textId="77777777" w:rsidR="004A0B9A" w:rsidRPr="00D97437" w:rsidRDefault="004A0B9A" w:rsidP="00BF490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8" w:type="dxa"/>
          </w:tcPr>
          <w:p w14:paraId="19253EA7" w14:textId="77777777" w:rsidR="004A0B9A" w:rsidRPr="00D97437" w:rsidRDefault="004A0B9A" w:rsidP="00BF490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59" w:type="dxa"/>
          </w:tcPr>
          <w:p w14:paraId="44E13FFE" w14:textId="77777777" w:rsidR="004A0B9A" w:rsidRPr="00D97437" w:rsidRDefault="004A0B9A" w:rsidP="00BF490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</w:t>
            </w:r>
            <w:proofErr w:type="gramStart"/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>SUPERVISOR  DE</w:t>
            </w:r>
            <w:proofErr w:type="gramEnd"/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PROYECTOS  </w:t>
            </w:r>
          </w:p>
        </w:tc>
      </w:tr>
    </w:tbl>
    <w:p w14:paraId="0FE529E4" w14:textId="77777777" w:rsidR="001E0914" w:rsidRPr="004A0B9A" w:rsidRDefault="001E0914" w:rsidP="004A0B9A"/>
    <w:sectPr w:rsidR="001E0914" w:rsidRPr="004A0B9A" w:rsidSect="00E925D9">
      <w:headerReference w:type="default" r:id="rId8"/>
      <w:footerReference w:type="even" r:id="rId9"/>
      <w:footerReference w:type="default" r:id="rId10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8EC15" w14:textId="77777777" w:rsidR="00E925D9" w:rsidRDefault="00E925D9">
      <w:pPr>
        <w:spacing w:line="240" w:lineRule="auto"/>
      </w:pPr>
      <w:r>
        <w:separator/>
      </w:r>
    </w:p>
  </w:endnote>
  <w:endnote w:type="continuationSeparator" w:id="0">
    <w:p w14:paraId="22E7ADDC" w14:textId="77777777" w:rsidR="00E925D9" w:rsidRDefault="00E925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Light">
    <w:altName w:val="Corbel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095CC924" w:rsidR="00972665" w:rsidRDefault="00B54E3B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noProof/>
        <w:color w:val="3453C2"/>
        <w:lang w:val="es-CL" w:eastAsia="es-CL"/>
      </w:rPr>
      <w:drawing>
        <wp:anchor distT="0" distB="0" distL="114300" distR="114300" simplePos="0" relativeHeight="251662336" behindDoc="1" locked="0" layoutInCell="1" allowOverlap="1" wp14:anchorId="1915F8E5" wp14:editId="3CCF8F71">
          <wp:simplePos x="0" y="0"/>
          <wp:positionH relativeFrom="column">
            <wp:posOffset>-1249680</wp:posOffset>
          </wp:positionH>
          <wp:positionV relativeFrom="paragraph">
            <wp:posOffset>292100</wp:posOffset>
          </wp:positionV>
          <wp:extent cx="8808720" cy="345440"/>
          <wp:effectExtent l="0" t="0" r="508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720" cy="34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3C597" w14:textId="77777777" w:rsidR="00E925D9" w:rsidRDefault="00E925D9">
      <w:pPr>
        <w:spacing w:line="240" w:lineRule="auto"/>
      </w:pPr>
      <w:r>
        <w:separator/>
      </w:r>
    </w:p>
  </w:footnote>
  <w:footnote w:type="continuationSeparator" w:id="0">
    <w:p w14:paraId="04D9839B" w14:textId="77777777" w:rsidR="00E925D9" w:rsidRDefault="00E925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DDCC" w14:textId="49D2FDCB" w:rsidR="00972665" w:rsidRDefault="008D18B3">
    <w:pPr>
      <w:ind w:right="5"/>
    </w:pPr>
    <w:r>
      <w:rPr>
        <w:rFonts w:ascii="Helvetica Neue Light" w:eastAsia="Helvetica Neue Light" w:hAnsi="Helvetica Neue Light" w:cs="Helvetica Neue Light"/>
        <w:noProof/>
        <w:color w:val="D44415"/>
      </w:rPr>
      <w:drawing>
        <wp:anchor distT="0" distB="0" distL="114300" distR="114300" simplePos="0" relativeHeight="251663360" behindDoc="0" locked="0" layoutInCell="1" allowOverlap="1" wp14:anchorId="7A970181" wp14:editId="27D5A2CB">
          <wp:simplePos x="0" y="0"/>
          <wp:positionH relativeFrom="column">
            <wp:posOffset>0</wp:posOffset>
          </wp:positionH>
          <wp:positionV relativeFrom="page">
            <wp:posOffset>377825</wp:posOffset>
          </wp:positionV>
          <wp:extent cx="2371725" cy="542290"/>
          <wp:effectExtent l="0" t="0" r="9525" b="0"/>
          <wp:wrapSquare wrapText="bothSides"/>
          <wp:docPr id="15684605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B1761C4"/>
    <w:multiLevelType w:val="hybridMultilevel"/>
    <w:tmpl w:val="CE4CD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327396">
    <w:abstractNumId w:val="22"/>
  </w:num>
  <w:num w:numId="2" w16cid:durableId="1577863278">
    <w:abstractNumId w:val="10"/>
  </w:num>
  <w:num w:numId="3" w16cid:durableId="137456541">
    <w:abstractNumId w:val="14"/>
  </w:num>
  <w:num w:numId="4" w16cid:durableId="1275288241">
    <w:abstractNumId w:val="20"/>
  </w:num>
  <w:num w:numId="5" w16cid:durableId="1913274564">
    <w:abstractNumId w:val="16"/>
  </w:num>
  <w:num w:numId="6" w16cid:durableId="708920459">
    <w:abstractNumId w:val="11"/>
  </w:num>
  <w:num w:numId="7" w16cid:durableId="1521966694">
    <w:abstractNumId w:val="12"/>
  </w:num>
  <w:num w:numId="8" w16cid:durableId="1657755901">
    <w:abstractNumId w:val="7"/>
  </w:num>
  <w:num w:numId="9" w16cid:durableId="1807157868">
    <w:abstractNumId w:val="0"/>
  </w:num>
  <w:num w:numId="10" w16cid:durableId="1539967938">
    <w:abstractNumId w:val="21"/>
  </w:num>
  <w:num w:numId="11" w16cid:durableId="2007006520">
    <w:abstractNumId w:val="13"/>
  </w:num>
  <w:num w:numId="12" w16cid:durableId="398359552">
    <w:abstractNumId w:val="5"/>
  </w:num>
  <w:num w:numId="13" w16cid:durableId="1543441390">
    <w:abstractNumId w:val="1"/>
  </w:num>
  <w:num w:numId="14" w16cid:durableId="236670032">
    <w:abstractNumId w:val="3"/>
  </w:num>
  <w:num w:numId="15" w16cid:durableId="1093471684">
    <w:abstractNumId w:val="15"/>
  </w:num>
  <w:num w:numId="16" w16cid:durableId="1179806662">
    <w:abstractNumId w:val="9"/>
  </w:num>
  <w:num w:numId="17" w16cid:durableId="1890998159">
    <w:abstractNumId w:val="18"/>
  </w:num>
  <w:num w:numId="18" w16cid:durableId="1991640725">
    <w:abstractNumId w:val="8"/>
  </w:num>
  <w:num w:numId="19" w16cid:durableId="624695809">
    <w:abstractNumId w:val="17"/>
  </w:num>
  <w:num w:numId="20" w16cid:durableId="705789436">
    <w:abstractNumId w:val="4"/>
  </w:num>
  <w:num w:numId="21" w16cid:durableId="1214779519">
    <w:abstractNumId w:val="6"/>
  </w:num>
  <w:num w:numId="22" w16cid:durableId="964965651">
    <w:abstractNumId w:val="2"/>
  </w:num>
  <w:num w:numId="23" w16cid:durableId="87346651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665"/>
    <w:rsid w:val="00000074"/>
    <w:rsid w:val="00003D04"/>
    <w:rsid w:val="00054A10"/>
    <w:rsid w:val="00063CF8"/>
    <w:rsid w:val="000743DF"/>
    <w:rsid w:val="00074BA9"/>
    <w:rsid w:val="000A376A"/>
    <w:rsid w:val="000B11BE"/>
    <w:rsid w:val="000C476C"/>
    <w:rsid w:val="000D541C"/>
    <w:rsid w:val="000D7BFC"/>
    <w:rsid w:val="00105998"/>
    <w:rsid w:val="00115595"/>
    <w:rsid w:val="001336A5"/>
    <w:rsid w:val="0014765E"/>
    <w:rsid w:val="00162DBD"/>
    <w:rsid w:val="0016747C"/>
    <w:rsid w:val="001729D0"/>
    <w:rsid w:val="00187EB0"/>
    <w:rsid w:val="001E0914"/>
    <w:rsid w:val="001E6564"/>
    <w:rsid w:val="00225B4A"/>
    <w:rsid w:val="0023467C"/>
    <w:rsid w:val="00237AF3"/>
    <w:rsid w:val="0024755F"/>
    <w:rsid w:val="002B0E90"/>
    <w:rsid w:val="00302FD5"/>
    <w:rsid w:val="0031196F"/>
    <w:rsid w:val="00341624"/>
    <w:rsid w:val="003879F9"/>
    <w:rsid w:val="00393F73"/>
    <w:rsid w:val="003A322C"/>
    <w:rsid w:val="003B12AE"/>
    <w:rsid w:val="003B33C4"/>
    <w:rsid w:val="003E368A"/>
    <w:rsid w:val="003F1C3B"/>
    <w:rsid w:val="003F6E48"/>
    <w:rsid w:val="00403BB8"/>
    <w:rsid w:val="004061B2"/>
    <w:rsid w:val="00426901"/>
    <w:rsid w:val="0044153B"/>
    <w:rsid w:val="004518E1"/>
    <w:rsid w:val="00453715"/>
    <w:rsid w:val="00455405"/>
    <w:rsid w:val="0048338F"/>
    <w:rsid w:val="00490E72"/>
    <w:rsid w:val="004A0B9A"/>
    <w:rsid w:val="004D1252"/>
    <w:rsid w:val="00542A00"/>
    <w:rsid w:val="00577CD6"/>
    <w:rsid w:val="00610DFE"/>
    <w:rsid w:val="006125F8"/>
    <w:rsid w:val="006479F6"/>
    <w:rsid w:val="00651318"/>
    <w:rsid w:val="00684F1F"/>
    <w:rsid w:val="00697B8B"/>
    <w:rsid w:val="006A1A83"/>
    <w:rsid w:val="006A70B6"/>
    <w:rsid w:val="006B321B"/>
    <w:rsid w:val="006E102B"/>
    <w:rsid w:val="007136D9"/>
    <w:rsid w:val="00727991"/>
    <w:rsid w:val="00756EEB"/>
    <w:rsid w:val="007727DB"/>
    <w:rsid w:val="00773548"/>
    <w:rsid w:val="00793670"/>
    <w:rsid w:val="007C4755"/>
    <w:rsid w:val="007E127C"/>
    <w:rsid w:val="007F6354"/>
    <w:rsid w:val="008124A2"/>
    <w:rsid w:val="008305F3"/>
    <w:rsid w:val="008637DA"/>
    <w:rsid w:val="00867227"/>
    <w:rsid w:val="00874EE4"/>
    <w:rsid w:val="008933C0"/>
    <w:rsid w:val="008C0D3E"/>
    <w:rsid w:val="008D113A"/>
    <w:rsid w:val="008D18B3"/>
    <w:rsid w:val="00920EA1"/>
    <w:rsid w:val="00927F9F"/>
    <w:rsid w:val="009317C2"/>
    <w:rsid w:val="00937FFA"/>
    <w:rsid w:val="00951BB0"/>
    <w:rsid w:val="00972665"/>
    <w:rsid w:val="009835FE"/>
    <w:rsid w:val="00986815"/>
    <w:rsid w:val="00986E66"/>
    <w:rsid w:val="009A2474"/>
    <w:rsid w:val="009D577A"/>
    <w:rsid w:val="009E2DEA"/>
    <w:rsid w:val="009E60BE"/>
    <w:rsid w:val="009F5E34"/>
    <w:rsid w:val="00A16122"/>
    <w:rsid w:val="00A3050D"/>
    <w:rsid w:val="00A95512"/>
    <w:rsid w:val="00AA0AF3"/>
    <w:rsid w:val="00AA36EE"/>
    <w:rsid w:val="00AB0F40"/>
    <w:rsid w:val="00AB36FF"/>
    <w:rsid w:val="00AC3B9F"/>
    <w:rsid w:val="00AC53EA"/>
    <w:rsid w:val="00AE1996"/>
    <w:rsid w:val="00AE603E"/>
    <w:rsid w:val="00B3032E"/>
    <w:rsid w:val="00B33B7A"/>
    <w:rsid w:val="00B54671"/>
    <w:rsid w:val="00B54E3B"/>
    <w:rsid w:val="00B629D9"/>
    <w:rsid w:val="00BA7777"/>
    <w:rsid w:val="00BB2B53"/>
    <w:rsid w:val="00BC76CE"/>
    <w:rsid w:val="00BC7FA0"/>
    <w:rsid w:val="00BE1598"/>
    <w:rsid w:val="00BE579E"/>
    <w:rsid w:val="00BF10E5"/>
    <w:rsid w:val="00BF141E"/>
    <w:rsid w:val="00C275E2"/>
    <w:rsid w:val="00C33245"/>
    <w:rsid w:val="00C46544"/>
    <w:rsid w:val="00C47171"/>
    <w:rsid w:val="00C56309"/>
    <w:rsid w:val="00C8113D"/>
    <w:rsid w:val="00CC6388"/>
    <w:rsid w:val="00CE30FD"/>
    <w:rsid w:val="00D110A3"/>
    <w:rsid w:val="00D25446"/>
    <w:rsid w:val="00D32127"/>
    <w:rsid w:val="00D41C70"/>
    <w:rsid w:val="00D4322A"/>
    <w:rsid w:val="00D703D5"/>
    <w:rsid w:val="00D73FA5"/>
    <w:rsid w:val="00D807AE"/>
    <w:rsid w:val="00DB47D2"/>
    <w:rsid w:val="00DD5D63"/>
    <w:rsid w:val="00DF7295"/>
    <w:rsid w:val="00E22E31"/>
    <w:rsid w:val="00E23B7B"/>
    <w:rsid w:val="00E23F79"/>
    <w:rsid w:val="00E50E26"/>
    <w:rsid w:val="00E61B26"/>
    <w:rsid w:val="00E82199"/>
    <w:rsid w:val="00E925D9"/>
    <w:rsid w:val="00E95E94"/>
    <w:rsid w:val="00EA2978"/>
    <w:rsid w:val="00EB725F"/>
    <w:rsid w:val="00EE491C"/>
    <w:rsid w:val="00EF42A9"/>
    <w:rsid w:val="00F12418"/>
    <w:rsid w:val="00F455E4"/>
    <w:rsid w:val="00F5749B"/>
    <w:rsid w:val="00F60700"/>
    <w:rsid w:val="00F61B1A"/>
    <w:rsid w:val="00F73A89"/>
    <w:rsid w:val="00FA7B1A"/>
    <w:rsid w:val="00FB68AB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4FD17"/>
  <w15:docId w15:val="{FBD02716-87E9-4C23-911B-AD8E06DE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61B1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61B1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61B1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61B1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61B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AB4044-0736-43A6-826B-F91AA83AF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Kissy González</cp:lastModifiedBy>
  <cp:revision>8</cp:revision>
  <cp:lastPrinted>2020-11-10T23:19:00Z</cp:lastPrinted>
  <dcterms:created xsi:type="dcterms:W3CDTF">2024-02-16T16:05:00Z</dcterms:created>
  <dcterms:modified xsi:type="dcterms:W3CDTF">2024-02-23T20:11:00Z</dcterms:modified>
</cp:coreProperties>
</file>